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73B9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92440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E4E8070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54A2424C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6FD62FF4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EB5B71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06FA9563" w14:textId="77777777" w:rsidR="00B30985" w:rsidRPr="00EB5B71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B5B71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14:paraId="5641A040" w14:textId="0238A998" w:rsidR="00465CE5" w:rsidRPr="00766F95" w:rsidRDefault="00766F95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766F95">
        <w:rPr>
          <w:rFonts w:ascii="Liberation Serif" w:hAnsi="Liberation Serif"/>
          <w:bCs/>
          <w:i/>
          <w:iCs/>
          <w:sz w:val="28"/>
          <w:szCs w:val="28"/>
        </w:rPr>
        <w:t xml:space="preserve">Двадцать восьмое заседание </w:t>
      </w:r>
    </w:p>
    <w:p w14:paraId="624F2508" w14:textId="77777777" w:rsidR="00766F95" w:rsidRPr="00EB5B71" w:rsidRDefault="00766F9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41F8B77" w14:textId="73DA9B11" w:rsidR="00922E5E" w:rsidRPr="00130ED0" w:rsidRDefault="00922E5E" w:rsidP="00766F95">
      <w:pPr>
        <w:jc w:val="center"/>
        <w:rPr>
          <w:rFonts w:ascii="Liberation Serif" w:hAnsi="Liberation Serif"/>
          <w:b/>
          <w:sz w:val="28"/>
          <w:szCs w:val="28"/>
        </w:rPr>
      </w:pPr>
      <w:r w:rsidRPr="00130ED0">
        <w:rPr>
          <w:rFonts w:ascii="Liberation Serif" w:hAnsi="Liberation Serif"/>
          <w:b/>
          <w:sz w:val="28"/>
          <w:szCs w:val="28"/>
        </w:rPr>
        <w:t>РЕШЕНИ</w:t>
      </w:r>
      <w:r w:rsidR="00766F95">
        <w:rPr>
          <w:rFonts w:ascii="Liberation Serif" w:hAnsi="Liberation Serif"/>
          <w:b/>
          <w:sz w:val="28"/>
          <w:szCs w:val="28"/>
        </w:rPr>
        <w:t>Е №310</w:t>
      </w:r>
      <w:r w:rsidRPr="00130ED0">
        <w:rPr>
          <w:rFonts w:ascii="Liberation Serif" w:hAnsi="Liberation Serif"/>
          <w:b/>
          <w:sz w:val="28"/>
          <w:szCs w:val="28"/>
        </w:rPr>
        <w:t xml:space="preserve">  </w:t>
      </w:r>
    </w:p>
    <w:p w14:paraId="59363C3B" w14:textId="0E9B38B1" w:rsidR="00922E5E" w:rsidRPr="00130ED0" w:rsidRDefault="00766F95" w:rsidP="00922E5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21 декабря 2023 года</w:t>
      </w:r>
    </w:p>
    <w:p w14:paraId="10B181C6" w14:textId="77777777" w:rsidR="00922E5E" w:rsidRPr="00130ED0" w:rsidRDefault="00922E5E" w:rsidP="00922E5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4CC3059" w14:textId="77777777" w:rsidR="00562961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  <w:r w:rsidRPr="00CC6FDC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О внесении изменений в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Положение </w:t>
      </w:r>
      <w:r w:rsidR="00670D2A">
        <w:rPr>
          <w:rFonts w:ascii="Liberation Serif" w:hAnsi="Liberation Serif"/>
          <w:b/>
          <w:i/>
          <w:color w:val="000000"/>
          <w:sz w:val="28"/>
          <w:szCs w:val="28"/>
        </w:rPr>
        <w:t xml:space="preserve">о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Комитет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е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 по архитектуре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и градостроительству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Администрации МО «Каменский городской округ</w:t>
      </w: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>», утвержденн</w:t>
      </w:r>
      <w:r w:rsidR="0002694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ое</w:t>
      </w:r>
      <w:r w:rsidR="00562961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</w:t>
      </w: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решением Думы Каменского городского округа </w:t>
      </w:r>
    </w:p>
    <w:p w14:paraId="28676847" w14:textId="77777777" w:rsidR="00922E5E" w:rsidRPr="00CC6FDC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№ 212 от 22.03.2018 </w:t>
      </w:r>
      <w:r w:rsidR="00506E6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года</w:t>
      </w:r>
      <w:r w:rsidR="00562961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(в редакции</w:t>
      </w:r>
      <w:r w:rsidR="007B0B89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от 17.11.2022 </w:t>
      </w:r>
      <w:r w:rsidR="00562961" w:rsidRPr="00A2126E">
        <w:rPr>
          <w:rFonts w:ascii="Liberation Serif" w:hAnsi="Liberation Serif" w:cs="Liberation Serif"/>
          <w:b/>
          <w:sz w:val="28"/>
          <w:szCs w:val="28"/>
        </w:rPr>
        <w:t xml:space="preserve">№ </w:t>
      </w:r>
      <w:r w:rsidR="007B0B89">
        <w:rPr>
          <w:rFonts w:ascii="Liberation Serif" w:hAnsi="Liberation Serif" w:cs="Liberation Serif"/>
          <w:b/>
          <w:sz w:val="28"/>
          <w:szCs w:val="28"/>
        </w:rPr>
        <w:t>154)</w:t>
      </w:r>
    </w:p>
    <w:p w14:paraId="22182A23" w14:textId="77777777" w:rsidR="00922E5E" w:rsidRPr="00922E5E" w:rsidRDefault="00922E5E" w:rsidP="00922E5E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14:paraId="141538FD" w14:textId="77777777" w:rsidR="00D23219" w:rsidRPr="0043741D" w:rsidRDefault="0043741D" w:rsidP="006A19BA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43741D">
        <w:rPr>
          <w:rFonts w:ascii="Liberation Serif" w:hAnsi="Liberation Serif"/>
          <w:color w:val="000000"/>
          <w:sz w:val="28"/>
          <w:szCs w:val="28"/>
        </w:rPr>
        <w:t xml:space="preserve">В </w:t>
      </w:r>
      <w:r w:rsidR="00562961">
        <w:rPr>
          <w:rFonts w:ascii="Liberation Serif" w:hAnsi="Liberation Serif"/>
          <w:color w:val="000000"/>
          <w:sz w:val="28"/>
          <w:szCs w:val="28"/>
        </w:rPr>
        <w:t xml:space="preserve">целях исполнения поручения Антитеррористической комиссии в Свердловской области, руководствуясь </w:t>
      </w:r>
      <w:r w:rsidR="00562961" w:rsidRPr="0043741D">
        <w:rPr>
          <w:rFonts w:ascii="Liberation Serif" w:hAnsi="Liberation Serif"/>
          <w:color w:val="000000"/>
          <w:sz w:val="28"/>
          <w:szCs w:val="28"/>
        </w:rPr>
        <w:t>ст.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 xml:space="preserve"> 5</w:t>
      </w:r>
      <w:r w:rsidR="00562961">
        <w:rPr>
          <w:rFonts w:ascii="Liberation Serif" w:hAnsi="Liberation Serif"/>
          <w:color w:val="000000"/>
          <w:sz w:val="28"/>
          <w:szCs w:val="28"/>
        </w:rPr>
        <w:t>.2.</w:t>
      </w:r>
      <w:r w:rsidR="004F1828" w:rsidRPr="0043741D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>Федерального закона от 06.03.2006 № 35 – ФЗ «О противодействии терроризму</w:t>
      </w:r>
      <w:r w:rsidR="00562961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401B94">
        <w:rPr>
          <w:rFonts w:ascii="Liberation Serif" w:hAnsi="Liberation Serif"/>
          <w:color w:val="000000"/>
          <w:sz w:val="28"/>
          <w:szCs w:val="28"/>
        </w:rPr>
        <w:t xml:space="preserve">Уставом Каменского городского округа, </w:t>
      </w:r>
      <w:r w:rsidR="00BE16B0" w:rsidRPr="0043741D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43741D">
        <w:rPr>
          <w:rFonts w:ascii="Liberation Serif" w:hAnsi="Liberation Serif"/>
          <w:sz w:val="28"/>
          <w:szCs w:val="28"/>
        </w:rPr>
        <w:t xml:space="preserve"> </w:t>
      </w:r>
    </w:p>
    <w:p w14:paraId="0D380533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92C2D5A" w14:textId="77777777"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14:paraId="6ED49588" w14:textId="77777777" w:rsidR="009D7F83" w:rsidRPr="00BC58B5" w:rsidRDefault="009D7F83" w:rsidP="00B56F3C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6C797951" w14:textId="77777777" w:rsidR="00562961" w:rsidRDefault="006A19BA" w:rsidP="00562961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62961">
        <w:rPr>
          <w:rFonts w:ascii="Liberation Serif" w:hAnsi="Liberation Serif"/>
          <w:sz w:val="28"/>
          <w:szCs w:val="28"/>
        </w:rPr>
        <w:t>1</w:t>
      </w:r>
      <w:r w:rsidRPr="00562961">
        <w:rPr>
          <w:rFonts w:ascii="Liberation Serif" w:hAnsi="Liberation Serif" w:cs="Liberation Serif"/>
          <w:sz w:val="28"/>
          <w:szCs w:val="28"/>
        </w:rPr>
        <w:t>.</w:t>
      </w:r>
      <w:r w:rsidR="00B56F3C" w:rsidRPr="00562961">
        <w:rPr>
          <w:rFonts w:ascii="Liberation Serif" w:hAnsi="Liberation Serif" w:cs="Liberation Serif"/>
          <w:sz w:val="28"/>
          <w:szCs w:val="28"/>
        </w:rPr>
        <w:t xml:space="preserve"> </w:t>
      </w:r>
      <w:r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</w:t>
      </w:r>
      <w:hyperlink r:id="rId9" w:history="1">
        <w:r w:rsidRPr="00562961">
          <w:rPr>
            <w:rFonts w:ascii="Liberation Serif" w:hAnsi="Liberation Serif" w:cs="Liberation Serif"/>
            <w:color w:val="000000"/>
            <w:sz w:val="28"/>
            <w:szCs w:val="28"/>
          </w:rPr>
          <w:t>Положение</w:t>
        </w:r>
      </w:hyperlink>
      <w:r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BA3688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о 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>Комитет</w:t>
      </w:r>
      <w:r w:rsidR="00BA3688" w:rsidRPr="00562961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 по архитектуре </w:t>
      </w:r>
      <w:r w:rsidR="0081409B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и градостроительству 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>Администрации МО «Каменский городской округ»</w:t>
      </w:r>
      <w:r w:rsidR="00562961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утвержденное Решением Думы Каменского городского округа </w:t>
      </w:r>
      <w:r w:rsidR="00F9267A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62961" w:rsidRPr="00562961">
        <w:rPr>
          <w:rFonts w:ascii="Liberation Serif" w:hAnsi="Liberation Serif" w:cs="Liberation Serif"/>
          <w:color w:val="000000"/>
          <w:sz w:val="28"/>
          <w:szCs w:val="28"/>
        </w:rPr>
        <w:t xml:space="preserve">№ 212 от 22.03.2018 года (в редакции </w:t>
      </w:r>
      <w:r w:rsidR="007B0B89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562961" w:rsidRPr="00562961">
        <w:rPr>
          <w:rFonts w:ascii="Liberation Serif" w:hAnsi="Liberation Serif" w:cs="Liberation Serif"/>
          <w:color w:val="000000"/>
          <w:sz w:val="28"/>
          <w:szCs w:val="28"/>
        </w:rPr>
        <w:t>17.11.2022 № 154)</w:t>
      </w:r>
      <w:r w:rsidR="00664338">
        <w:rPr>
          <w:rFonts w:ascii="Liberation Serif" w:hAnsi="Liberation Serif" w:cs="Liberation Serif"/>
          <w:color w:val="000000"/>
          <w:sz w:val="28"/>
          <w:szCs w:val="28"/>
        </w:rPr>
        <w:t xml:space="preserve"> следующие изменения:</w:t>
      </w:r>
    </w:p>
    <w:p w14:paraId="0B2FFC75" w14:textId="77777777" w:rsidR="00664338" w:rsidRDefault="009F74F3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Пункт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64338">
        <w:rPr>
          <w:rFonts w:ascii="Liberation Serif" w:hAnsi="Liberation Serif"/>
          <w:color w:val="000000"/>
          <w:sz w:val="28"/>
          <w:szCs w:val="28"/>
        </w:rPr>
        <w:t>2</w:t>
      </w:r>
      <w:r w:rsidR="00670D2A">
        <w:rPr>
          <w:rFonts w:ascii="Liberation Serif" w:hAnsi="Liberation Serif"/>
          <w:color w:val="000000"/>
          <w:sz w:val="28"/>
          <w:szCs w:val="28"/>
        </w:rPr>
        <w:t>.2</w:t>
      </w:r>
      <w:r w:rsidR="00476C14">
        <w:rPr>
          <w:rFonts w:ascii="Liberation Serif" w:hAnsi="Liberation Serif"/>
          <w:color w:val="000000"/>
          <w:sz w:val="28"/>
          <w:szCs w:val="28"/>
        </w:rPr>
        <w:t>.</w:t>
      </w:r>
      <w:r w:rsidR="00664338">
        <w:rPr>
          <w:rFonts w:ascii="Liberation Serif" w:hAnsi="Liberation Serif"/>
          <w:color w:val="000000"/>
          <w:sz w:val="28"/>
          <w:szCs w:val="28"/>
        </w:rPr>
        <w:t xml:space="preserve"> Раздела 2</w:t>
      </w:r>
      <w:r w:rsidR="004433A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64338">
        <w:rPr>
          <w:rFonts w:ascii="Liberation Serif" w:hAnsi="Liberation Serif"/>
          <w:color w:val="000000"/>
          <w:sz w:val="28"/>
          <w:szCs w:val="28"/>
        </w:rPr>
        <w:t>«Основные цели и задачи Комитета» дополнить подпунктом 7 следующего содержания</w:t>
      </w:r>
      <w:r w:rsidR="00476C14">
        <w:rPr>
          <w:rFonts w:ascii="Liberation Serif" w:hAnsi="Liberation Serif"/>
          <w:color w:val="000000"/>
          <w:sz w:val="28"/>
          <w:szCs w:val="28"/>
        </w:rPr>
        <w:t>:</w:t>
      </w:r>
      <w:r w:rsidR="00664338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4AF4DADC" w14:textId="77777777" w:rsidR="00BA3688" w:rsidRDefault="0066433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«7) исполнение полномочий органа местного самоуправления в области профилактики терроризма, минимизации и (или) ликвидации </w:t>
      </w:r>
      <w:r w:rsidR="00670D2A">
        <w:rPr>
          <w:rFonts w:ascii="Liberation Serif" w:hAnsi="Liberation Serif"/>
          <w:color w:val="000000"/>
          <w:sz w:val="28"/>
          <w:szCs w:val="28"/>
        </w:rPr>
        <w:t>последствий</w:t>
      </w:r>
      <w:r>
        <w:rPr>
          <w:rFonts w:ascii="Liberation Serif" w:hAnsi="Liberation Serif"/>
          <w:color w:val="000000"/>
          <w:sz w:val="28"/>
          <w:szCs w:val="28"/>
        </w:rPr>
        <w:t xml:space="preserve"> его проявлений.».  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F9267A" w:rsidRPr="00FF7B9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14:paraId="2E7D1944" w14:textId="77777777" w:rsidR="00651CE9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F9267A">
        <w:rPr>
          <w:rFonts w:ascii="Liberation Serif" w:hAnsi="Liberation Serif"/>
          <w:sz w:val="28"/>
          <w:szCs w:val="28"/>
        </w:rPr>
        <w:t>. Опубликовать настоящее Решение в газете «Пламя» и разместить в сети Интернет на официальном</w:t>
      </w:r>
      <w:r>
        <w:rPr>
          <w:rFonts w:ascii="Liberation Serif" w:hAnsi="Liberation Serif"/>
          <w:sz w:val="28"/>
          <w:szCs w:val="28"/>
        </w:rPr>
        <w:t xml:space="preserve"> сайте муниципального образования «Каменский городской округ». </w:t>
      </w:r>
    </w:p>
    <w:p w14:paraId="103F1C66" w14:textId="77777777" w:rsidR="00651CE9" w:rsidRPr="00BC58B5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BC58B5">
        <w:rPr>
          <w:rFonts w:ascii="Liberation Serif" w:hAnsi="Liberation Serif"/>
          <w:sz w:val="28"/>
          <w:szCs w:val="28"/>
        </w:rPr>
        <w:t>Настоящее Решение 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со дня </w:t>
      </w:r>
      <w:r w:rsidR="00263144">
        <w:rPr>
          <w:rFonts w:ascii="Liberation Serif" w:hAnsi="Liberation Serif"/>
          <w:sz w:val="28"/>
          <w:szCs w:val="28"/>
        </w:rPr>
        <w:t>его принятия</w:t>
      </w:r>
      <w:r w:rsidRPr="00BC58B5">
        <w:rPr>
          <w:rFonts w:ascii="Liberation Serif" w:hAnsi="Liberation Serif"/>
          <w:sz w:val="28"/>
          <w:szCs w:val="28"/>
        </w:rPr>
        <w:t>.</w:t>
      </w:r>
    </w:p>
    <w:p w14:paraId="60312E99" w14:textId="2577C661" w:rsidR="00263144" w:rsidRPr="00EB5B71" w:rsidRDefault="00651CE9" w:rsidP="0026314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263144">
        <w:rPr>
          <w:rFonts w:ascii="Liberation Serif" w:hAnsi="Liberation Serif"/>
          <w:sz w:val="28"/>
          <w:szCs w:val="28"/>
        </w:rPr>
        <w:t>4</w:t>
      </w:r>
      <w:r w:rsidR="00263144" w:rsidRPr="00EB5B71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</w:t>
      </w:r>
      <w:r w:rsidR="00263144">
        <w:rPr>
          <w:rFonts w:ascii="Liberation Serif" w:hAnsi="Liberation Serif"/>
          <w:sz w:val="28"/>
          <w:szCs w:val="28"/>
        </w:rPr>
        <w:t xml:space="preserve">постоянный </w:t>
      </w:r>
      <w:r w:rsidR="00263144" w:rsidRPr="00EB5B71">
        <w:rPr>
          <w:rFonts w:ascii="Liberation Serif" w:hAnsi="Liberation Serif"/>
          <w:sz w:val="28"/>
          <w:szCs w:val="28"/>
        </w:rPr>
        <w:t>Комитет</w:t>
      </w:r>
      <w:r w:rsidR="00263144">
        <w:rPr>
          <w:rFonts w:ascii="Liberation Serif" w:hAnsi="Liberation Serif"/>
          <w:sz w:val="28"/>
          <w:szCs w:val="28"/>
        </w:rPr>
        <w:t xml:space="preserve"> Думы </w:t>
      </w:r>
      <w:r w:rsidR="00263144" w:rsidRPr="009256E0">
        <w:rPr>
          <w:rFonts w:ascii="Liberation Serif" w:hAnsi="Liberation Serif"/>
          <w:sz w:val="28"/>
          <w:szCs w:val="28"/>
        </w:rPr>
        <w:t xml:space="preserve">по </w:t>
      </w:r>
      <w:r w:rsidR="00766F95">
        <w:rPr>
          <w:rFonts w:ascii="Liberation Serif" w:hAnsi="Liberation Serif"/>
          <w:sz w:val="28"/>
          <w:szCs w:val="28"/>
        </w:rPr>
        <w:t xml:space="preserve">вопросам законодательства и местного </w:t>
      </w:r>
      <w:r w:rsidR="00CA46A0">
        <w:rPr>
          <w:rFonts w:ascii="Liberation Serif" w:hAnsi="Liberation Serif"/>
          <w:sz w:val="28"/>
          <w:szCs w:val="28"/>
        </w:rPr>
        <w:t>самоуправления (</w:t>
      </w:r>
      <w:r w:rsidR="00766F95">
        <w:rPr>
          <w:rFonts w:ascii="Liberation Serif" w:hAnsi="Liberation Serif"/>
          <w:sz w:val="28"/>
          <w:szCs w:val="28"/>
        </w:rPr>
        <w:t>Н.П. Шубина</w:t>
      </w:r>
      <w:r w:rsidR="00263144">
        <w:rPr>
          <w:rFonts w:ascii="Liberation Serif" w:hAnsi="Liberation Serif"/>
          <w:sz w:val="28"/>
          <w:szCs w:val="28"/>
        </w:rPr>
        <w:t>).</w:t>
      </w:r>
    </w:p>
    <w:p w14:paraId="711948CC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20AA6AE" w14:textId="77777777"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>
        <w:rPr>
          <w:rFonts w:ascii="Liberation Serif" w:hAnsi="Liberation Serif"/>
          <w:sz w:val="28"/>
          <w:szCs w:val="28"/>
        </w:rPr>
        <w:t>Г.Т. Лисицина</w:t>
      </w:r>
    </w:p>
    <w:p w14:paraId="1DA942B2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706648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01093CC" w14:textId="77777777" w:rsidR="00651CE9" w:rsidRDefault="00670D2A" w:rsidP="00670D2A">
      <w:pPr>
        <w:ind w:right="8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Г</w:t>
      </w:r>
      <w:r w:rsidR="00263144" w:rsidRPr="00EB5B71">
        <w:rPr>
          <w:rFonts w:ascii="Liberation Serif" w:hAnsi="Liberation Serif"/>
          <w:sz w:val="28"/>
          <w:szCs w:val="28"/>
        </w:rPr>
        <w:t>лав</w:t>
      </w:r>
      <w:r>
        <w:rPr>
          <w:rFonts w:ascii="Liberation Serif" w:hAnsi="Liberation Serif"/>
          <w:sz w:val="28"/>
          <w:szCs w:val="28"/>
        </w:rPr>
        <w:t>ы</w:t>
      </w:r>
      <w:r w:rsidR="00263144" w:rsidRPr="00EB5B71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</w:t>
      </w:r>
      <w:r>
        <w:rPr>
          <w:rFonts w:ascii="Liberation Serif" w:hAnsi="Liberation Serif"/>
          <w:sz w:val="28"/>
          <w:szCs w:val="28"/>
        </w:rPr>
        <w:t xml:space="preserve">              А.Ю. Кошкаров</w:t>
      </w:r>
    </w:p>
    <w:sectPr w:rsidR="00651CE9" w:rsidSect="003424A7">
      <w:headerReference w:type="default" r:id="rId10"/>
      <w:pgSz w:w="11906" w:h="16838"/>
      <w:pgMar w:top="426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980A" w14:textId="77777777" w:rsidR="00906E7F" w:rsidRDefault="00906E7F" w:rsidP="00C9324E">
      <w:r>
        <w:separator/>
      </w:r>
    </w:p>
  </w:endnote>
  <w:endnote w:type="continuationSeparator" w:id="0">
    <w:p w14:paraId="19D94EBA" w14:textId="77777777" w:rsidR="00906E7F" w:rsidRDefault="00906E7F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EDD1" w14:textId="77777777" w:rsidR="00906E7F" w:rsidRDefault="00906E7F" w:rsidP="00C9324E">
      <w:r>
        <w:separator/>
      </w:r>
    </w:p>
  </w:footnote>
  <w:footnote w:type="continuationSeparator" w:id="0">
    <w:p w14:paraId="72717929" w14:textId="77777777" w:rsidR="00906E7F" w:rsidRDefault="00906E7F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5537"/>
      <w:docPartObj>
        <w:docPartGallery w:val="Page Numbers (Top of Page)"/>
        <w:docPartUnique/>
      </w:docPartObj>
    </w:sdtPr>
    <w:sdtContent>
      <w:p w14:paraId="40A57B16" w14:textId="77777777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2A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4876253">
    <w:abstractNumId w:val="5"/>
  </w:num>
  <w:num w:numId="2" w16cid:durableId="1007055175">
    <w:abstractNumId w:val="3"/>
  </w:num>
  <w:num w:numId="3" w16cid:durableId="1202551731">
    <w:abstractNumId w:val="4"/>
  </w:num>
  <w:num w:numId="4" w16cid:durableId="2320346">
    <w:abstractNumId w:val="0"/>
  </w:num>
  <w:num w:numId="5" w16cid:durableId="718211645">
    <w:abstractNumId w:val="2"/>
  </w:num>
  <w:num w:numId="6" w16cid:durableId="625963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26948"/>
    <w:rsid w:val="000607FE"/>
    <w:rsid w:val="00060F65"/>
    <w:rsid w:val="0007516C"/>
    <w:rsid w:val="000855A7"/>
    <w:rsid w:val="00086A7C"/>
    <w:rsid w:val="000A2775"/>
    <w:rsid w:val="000B2AA7"/>
    <w:rsid w:val="000B6844"/>
    <w:rsid w:val="000D0B0F"/>
    <w:rsid w:val="000D5659"/>
    <w:rsid w:val="000E00C6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F67C0"/>
    <w:rsid w:val="0020130A"/>
    <w:rsid w:val="00204541"/>
    <w:rsid w:val="002061F1"/>
    <w:rsid w:val="00221191"/>
    <w:rsid w:val="002236E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7CB7"/>
    <w:rsid w:val="00306173"/>
    <w:rsid w:val="00307107"/>
    <w:rsid w:val="00313AD5"/>
    <w:rsid w:val="00325B9F"/>
    <w:rsid w:val="003424A7"/>
    <w:rsid w:val="003452D1"/>
    <w:rsid w:val="00352C17"/>
    <w:rsid w:val="003738EB"/>
    <w:rsid w:val="00374404"/>
    <w:rsid w:val="00381D1F"/>
    <w:rsid w:val="00382C94"/>
    <w:rsid w:val="00396D3E"/>
    <w:rsid w:val="003A5835"/>
    <w:rsid w:val="003B7036"/>
    <w:rsid w:val="003C146C"/>
    <w:rsid w:val="003C363E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72CF3"/>
    <w:rsid w:val="00476C14"/>
    <w:rsid w:val="004901FB"/>
    <w:rsid w:val="004921E7"/>
    <w:rsid w:val="004A3D01"/>
    <w:rsid w:val="004B1280"/>
    <w:rsid w:val="004C3A70"/>
    <w:rsid w:val="004D3FD5"/>
    <w:rsid w:val="004F1828"/>
    <w:rsid w:val="004F1DC9"/>
    <w:rsid w:val="00506E68"/>
    <w:rsid w:val="00507A78"/>
    <w:rsid w:val="00517826"/>
    <w:rsid w:val="00523E0A"/>
    <w:rsid w:val="00532FAB"/>
    <w:rsid w:val="0053461B"/>
    <w:rsid w:val="0055322C"/>
    <w:rsid w:val="00562961"/>
    <w:rsid w:val="00565BD7"/>
    <w:rsid w:val="00565C42"/>
    <w:rsid w:val="00567504"/>
    <w:rsid w:val="005817C3"/>
    <w:rsid w:val="00592F55"/>
    <w:rsid w:val="005A3442"/>
    <w:rsid w:val="005B2FB2"/>
    <w:rsid w:val="005C4071"/>
    <w:rsid w:val="005C663D"/>
    <w:rsid w:val="005D174D"/>
    <w:rsid w:val="005D2B82"/>
    <w:rsid w:val="005E369D"/>
    <w:rsid w:val="005E6702"/>
    <w:rsid w:val="005F1D3C"/>
    <w:rsid w:val="005F2284"/>
    <w:rsid w:val="00606588"/>
    <w:rsid w:val="00613CC6"/>
    <w:rsid w:val="00614203"/>
    <w:rsid w:val="00635018"/>
    <w:rsid w:val="00651CE9"/>
    <w:rsid w:val="006553D3"/>
    <w:rsid w:val="00655E71"/>
    <w:rsid w:val="006569BD"/>
    <w:rsid w:val="00660AE8"/>
    <w:rsid w:val="0066294C"/>
    <w:rsid w:val="00664338"/>
    <w:rsid w:val="00670D2A"/>
    <w:rsid w:val="006833A1"/>
    <w:rsid w:val="00686BE2"/>
    <w:rsid w:val="006A19BA"/>
    <w:rsid w:val="006C6AE9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1409B"/>
    <w:rsid w:val="00821092"/>
    <w:rsid w:val="008228E5"/>
    <w:rsid w:val="008231CF"/>
    <w:rsid w:val="00824331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6220"/>
    <w:rsid w:val="008A479E"/>
    <w:rsid w:val="008C2BD3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C2ED9"/>
    <w:rsid w:val="009C41AB"/>
    <w:rsid w:val="009D660D"/>
    <w:rsid w:val="009D7F83"/>
    <w:rsid w:val="009E03FC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8725D"/>
    <w:rsid w:val="00A90ED3"/>
    <w:rsid w:val="00A91BE5"/>
    <w:rsid w:val="00A95C6E"/>
    <w:rsid w:val="00AA0D4A"/>
    <w:rsid w:val="00AB71CA"/>
    <w:rsid w:val="00AC3A0D"/>
    <w:rsid w:val="00AE1EBC"/>
    <w:rsid w:val="00AE25E6"/>
    <w:rsid w:val="00AF5267"/>
    <w:rsid w:val="00AF7247"/>
    <w:rsid w:val="00B04AF2"/>
    <w:rsid w:val="00B21A6C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58B5"/>
    <w:rsid w:val="00BD0EB8"/>
    <w:rsid w:val="00BD7F19"/>
    <w:rsid w:val="00BE16B0"/>
    <w:rsid w:val="00BE6FE6"/>
    <w:rsid w:val="00C04960"/>
    <w:rsid w:val="00C1713F"/>
    <w:rsid w:val="00C45748"/>
    <w:rsid w:val="00C5725B"/>
    <w:rsid w:val="00C6045E"/>
    <w:rsid w:val="00C734EF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5AC1"/>
    <w:rsid w:val="00DD2747"/>
    <w:rsid w:val="00DD7540"/>
    <w:rsid w:val="00DD76D1"/>
    <w:rsid w:val="00DE2662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3CD7"/>
    <w:rsid w:val="00EA5982"/>
    <w:rsid w:val="00EB3DF7"/>
    <w:rsid w:val="00EB5B2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D5E6F22D20D4DA2FD1C29215B24F772F804795BE185367CD661A79E8CF13EC9FA4C18EC4264BAAC39912AAA287622CA0423C3D2F86521A4879331V2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45A0-0799-42F8-B521-D9C301F8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4</cp:revision>
  <cp:lastPrinted>2023-12-25T09:46:00Z</cp:lastPrinted>
  <dcterms:created xsi:type="dcterms:W3CDTF">2023-12-25T09:44:00Z</dcterms:created>
  <dcterms:modified xsi:type="dcterms:W3CDTF">2023-12-25T09:47:00Z</dcterms:modified>
</cp:coreProperties>
</file>